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F104" w14:textId="77777777" w:rsidR="004B490C" w:rsidRDefault="004B490C" w:rsidP="004B490C">
      <w:pPr>
        <w:ind w:left="284" w:right="706"/>
        <w:jc w:val="center"/>
        <w:rPr>
          <w:b/>
          <w:sz w:val="78"/>
        </w:rPr>
      </w:pPr>
      <w:r>
        <w:rPr>
          <w:b/>
          <w:noProof/>
          <w:sz w:val="78"/>
          <w:lang w:eastAsia="en-GB"/>
        </w:rPr>
        <w:drawing>
          <wp:inline distT="0" distB="0" distL="0" distR="0" wp14:anchorId="0E11C5AC" wp14:editId="2DFF22CB">
            <wp:extent cx="3244850" cy="2046855"/>
            <wp:effectExtent l="0" t="0" r="0" b="0"/>
            <wp:docPr id="4" name="Picture 4" descr="C:\Users\HOME\AppData\Local\Microsoft\Windows Live Mail\WLMDSS.tmp\WLM45B4.tmp\FarmersMarket Craf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Microsoft\Windows Live Mail\WLMDSS.tmp\WLM45B4.tmp\FarmersMarket Craft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32" cy="206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ADE1" w14:textId="416DF11E" w:rsidR="008E1F42" w:rsidRPr="00DA14EE" w:rsidRDefault="00C865FD" w:rsidP="00D11A5A">
      <w:pPr>
        <w:ind w:left="567" w:right="706"/>
        <w:jc w:val="center"/>
        <w:rPr>
          <w:b/>
          <w:sz w:val="40"/>
          <w:szCs w:val="40"/>
        </w:rPr>
      </w:pPr>
      <w:r>
        <w:rPr>
          <w:b/>
          <w:sz w:val="80"/>
          <w:szCs w:val="80"/>
        </w:rPr>
        <w:t>F</w:t>
      </w:r>
      <w:r w:rsidR="008E1F42" w:rsidRPr="00D11A5A">
        <w:rPr>
          <w:b/>
          <w:sz w:val="80"/>
          <w:szCs w:val="80"/>
        </w:rPr>
        <w:t>RECKENHAM VILLAGE HALL</w:t>
      </w:r>
    </w:p>
    <w:p w14:paraId="150E4304" w14:textId="03F78839" w:rsidR="0092023D" w:rsidRPr="00DF1FED" w:rsidRDefault="00C726FA" w:rsidP="00C55D50">
      <w:pPr>
        <w:pStyle w:val="NoSpacing"/>
        <w:ind w:left="-426" w:right="-3"/>
        <w:jc w:val="center"/>
        <w:rPr>
          <w:b/>
          <w:iCs/>
          <w:color w:val="FF0000"/>
          <w:sz w:val="90"/>
          <w:szCs w:val="90"/>
        </w:rPr>
      </w:pPr>
      <w:r w:rsidRPr="00DF1FED">
        <w:rPr>
          <w:iCs/>
          <w:noProof/>
          <w:color w:val="00B050"/>
          <w:sz w:val="90"/>
          <w:szCs w:val="9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0E6F3" wp14:editId="0B6BDE3A">
                <wp:simplePos x="0" y="0"/>
                <wp:positionH relativeFrom="column">
                  <wp:posOffset>4697730</wp:posOffset>
                </wp:positionH>
                <wp:positionV relativeFrom="paragraph">
                  <wp:posOffset>579120</wp:posOffset>
                </wp:positionV>
                <wp:extent cx="45085" cy="80010"/>
                <wp:effectExtent l="20638" t="36512" r="13652" b="32703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40625">
                          <a:off x="0" y="0"/>
                          <a:ext cx="45085" cy="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28CFF" w14:textId="77777777" w:rsidR="008E1F42" w:rsidRPr="00AD649B" w:rsidRDefault="008E1F42" w:rsidP="008E1F42">
                            <w:pPr>
                              <w:rPr>
                                <w:b/>
                                <w:color w:val="FF0000"/>
                                <w:sz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E6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.9pt;margin-top:45.6pt;width:3.55pt;height:6.3pt;rotation:-323242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" fillcolor="white [3201]" stroked="f" strokeweight=".5pt">
                <v:textbox>
                  <w:txbxContent>
                    <w:p w14:paraId="1DD28CFF" w14:textId="77777777" w:rsidR="008E1F42" w:rsidRPr="00AD649B" w:rsidRDefault="008E1F42" w:rsidP="008E1F42">
                      <w:pPr>
                        <w:rPr>
                          <w:b/>
                          <w:color w:val="FF0000"/>
                          <w:sz w:val="8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490C" w:rsidRPr="00DF1FED">
        <w:rPr>
          <w:b/>
          <w:iCs/>
          <w:color w:val="FF0000"/>
          <w:sz w:val="90"/>
          <w:szCs w:val="90"/>
        </w:rPr>
        <w:t>2</w:t>
      </w:r>
      <w:r w:rsidR="00544157" w:rsidRPr="00DF1FED">
        <w:rPr>
          <w:b/>
          <w:iCs/>
          <w:color w:val="FF0000"/>
          <w:sz w:val="90"/>
          <w:szCs w:val="90"/>
        </w:rPr>
        <w:t>7</w:t>
      </w:r>
      <w:r w:rsidR="004B490C" w:rsidRPr="00DF1FED">
        <w:rPr>
          <w:b/>
          <w:iCs/>
          <w:color w:val="FF0000"/>
          <w:sz w:val="90"/>
          <w:szCs w:val="90"/>
          <w:vertAlign w:val="superscript"/>
        </w:rPr>
        <w:t>th</w:t>
      </w:r>
      <w:r w:rsidR="001B199D" w:rsidRPr="00DF1FED">
        <w:rPr>
          <w:b/>
          <w:iCs/>
          <w:color w:val="FF0000"/>
          <w:sz w:val="90"/>
          <w:szCs w:val="90"/>
        </w:rPr>
        <w:t xml:space="preserve"> </w:t>
      </w:r>
      <w:r w:rsidR="00C55D50" w:rsidRPr="00DF1FED">
        <w:rPr>
          <w:b/>
          <w:iCs/>
          <w:color w:val="FF0000"/>
          <w:sz w:val="90"/>
          <w:szCs w:val="90"/>
        </w:rPr>
        <w:t>Apr</w:t>
      </w:r>
      <w:r w:rsidR="00CD12F2" w:rsidRPr="00DF1FED">
        <w:rPr>
          <w:b/>
          <w:iCs/>
          <w:color w:val="FF0000"/>
          <w:sz w:val="90"/>
          <w:szCs w:val="90"/>
        </w:rPr>
        <w:t>,</w:t>
      </w:r>
      <w:r w:rsidR="001B199D" w:rsidRPr="00DF1FED">
        <w:rPr>
          <w:b/>
          <w:iCs/>
          <w:color w:val="92D050"/>
          <w:sz w:val="90"/>
          <w:szCs w:val="90"/>
        </w:rPr>
        <w:t xml:space="preserve"> </w:t>
      </w:r>
      <w:r w:rsidR="004B490C" w:rsidRPr="00DF1FED">
        <w:rPr>
          <w:b/>
          <w:iCs/>
          <w:color w:val="7030A0"/>
          <w:sz w:val="90"/>
          <w:szCs w:val="90"/>
        </w:rPr>
        <w:t>2</w:t>
      </w:r>
      <w:r w:rsidR="00C55D50" w:rsidRPr="00DF1FED">
        <w:rPr>
          <w:b/>
          <w:iCs/>
          <w:color w:val="7030A0"/>
          <w:sz w:val="90"/>
          <w:szCs w:val="90"/>
        </w:rPr>
        <w:t>5</w:t>
      </w:r>
      <w:r w:rsidR="00AB00C4" w:rsidRPr="00DF1FED">
        <w:rPr>
          <w:b/>
          <w:iCs/>
          <w:color w:val="7030A0"/>
          <w:sz w:val="90"/>
          <w:szCs w:val="90"/>
          <w:vertAlign w:val="superscript"/>
        </w:rPr>
        <w:t>th</w:t>
      </w:r>
      <w:r w:rsidR="00AB00C4" w:rsidRPr="00DF1FED">
        <w:rPr>
          <w:b/>
          <w:iCs/>
          <w:color w:val="7030A0"/>
          <w:sz w:val="90"/>
          <w:szCs w:val="90"/>
        </w:rPr>
        <w:t xml:space="preserve"> </w:t>
      </w:r>
      <w:r w:rsidR="00C55D50" w:rsidRPr="00DF1FED">
        <w:rPr>
          <w:b/>
          <w:iCs/>
          <w:color w:val="7030A0"/>
          <w:sz w:val="90"/>
          <w:szCs w:val="90"/>
        </w:rPr>
        <w:t>May</w:t>
      </w:r>
      <w:r w:rsidR="00CD12F2" w:rsidRPr="00DF1FED">
        <w:rPr>
          <w:b/>
          <w:iCs/>
          <w:color w:val="7030A0"/>
          <w:sz w:val="90"/>
          <w:szCs w:val="90"/>
        </w:rPr>
        <w:t xml:space="preserve"> &amp; </w:t>
      </w:r>
      <w:r w:rsidR="00BD0A18">
        <w:rPr>
          <w:b/>
          <w:iCs/>
          <w:color w:val="215868" w:themeColor="accent5" w:themeShade="80"/>
          <w:sz w:val="90"/>
          <w:szCs w:val="90"/>
        </w:rPr>
        <w:t>29</w:t>
      </w:r>
      <w:r w:rsidR="00C55D50" w:rsidRPr="00DF1FED">
        <w:rPr>
          <w:b/>
          <w:iCs/>
          <w:color w:val="215868" w:themeColor="accent5" w:themeShade="80"/>
          <w:sz w:val="90"/>
          <w:szCs w:val="90"/>
          <w:vertAlign w:val="superscript"/>
        </w:rPr>
        <w:t>th</w:t>
      </w:r>
      <w:r w:rsidR="00C55D50" w:rsidRPr="00DF1FED">
        <w:rPr>
          <w:b/>
          <w:iCs/>
          <w:color w:val="215868" w:themeColor="accent5" w:themeShade="80"/>
          <w:sz w:val="90"/>
          <w:szCs w:val="90"/>
        </w:rPr>
        <w:t xml:space="preserve"> June</w:t>
      </w:r>
      <w:r w:rsidR="003D1120" w:rsidRPr="00DF1FED">
        <w:rPr>
          <w:b/>
          <w:iCs/>
          <w:color w:val="7030A0"/>
          <w:sz w:val="90"/>
          <w:szCs w:val="90"/>
        </w:rPr>
        <w:t xml:space="preserve"> </w:t>
      </w:r>
    </w:p>
    <w:p w14:paraId="578E2012" w14:textId="298D8DFB" w:rsidR="008E1F42" w:rsidRPr="00D11A5A" w:rsidRDefault="008E1F42" w:rsidP="008E1F42">
      <w:pPr>
        <w:pStyle w:val="NoSpacing"/>
        <w:ind w:left="567" w:right="706"/>
        <w:jc w:val="center"/>
        <w:rPr>
          <w:sz w:val="80"/>
          <w:szCs w:val="80"/>
        </w:rPr>
      </w:pPr>
      <w:r w:rsidRPr="00D11A5A">
        <w:rPr>
          <w:sz w:val="80"/>
          <w:szCs w:val="80"/>
        </w:rPr>
        <w:t>10.00 TO 12 NOON</w:t>
      </w:r>
    </w:p>
    <w:p w14:paraId="01DBB753" w14:textId="6514A585" w:rsidR="00CE19AF" w:rsidRPr="00CE19AF" w:rsidRDefault="00CE19AF" w:rsidP="00400A06">
      <w:pPr>
        <w:pStyle w:val="NoSpacing"/>
        <w:ind w:left="567" w:right="706"/>
        <w:jc w:val="center"/>
        <w:rPr>
          <w:b/>
          <w:sz w:val="44"/>
          <w:szCs w:val="44"/>
        </w:rPr>
      </w:pPr>
      <w:r w:rsidRPr="00CE19AF">
        <w:rPr>
          <w:b/>
          <w:color w:val="4F6228" w:themeColor="accent3" w:themeShade="80"/>
          <w:sz w:val="44"/>
          <w:szCs w:val="44"/>
        </w:rPr>
        <w:t>Free Entry. Refreshments cakes, bacon rolls &amp; more.</w:t>
      </w:r>
    </w:p>
    <w:p w14:paraId="05EF3B8E" w14:textId="7C0C606A" w:rsidR="00400A06" w:rsidRPr="00F0473F" w:rsidRDefault="008E1F42" w:rsidP="00400A06">
      <w:pPr>
        <w:pStyle w:val="NoSpacing"/>
        <w:ind w:left="567" w:right="706"/>
        <w:jc w:val="center"/>
        <w:rPr>
          <w:b/>
          <w:sz w:val="44"/>
          <w:szCs w:val="44"/>
        </w:rPr>
      </w:pPr>
      <w:r w:rsidRPr="00F0473F">
        <w:rPr>
          <w:b/>
          <w:sz w:val="44"/>
          <w:szCs w:val="44"/>
        </w:rPr>
        <w:t xml:space="preserve">COME </w:t>
      </w:r>
      <w:r w:rsidR="00F0473F" w:rsidRPr="00F0473F">
        <w:rPr>
          <w:b/>
          <w:sz w:val="44"/>
          <w:szCs w:val="44"/>
        </w:rPr>
        <w:t>&amp;</w:t>
      </w:r>
      <w:r w:rsidRPr="00F0473F">
        <w:rPr>
          <w:b/>
          <w:sz w:val="44"/>
          <w:szCs w:val="44"/>
        </w:rPr>
        <w:t xml:space="preserve"> SEE WHAT </w:t>
      </w:r>
      <w:r w:rsidR="00F0473F" w:rsidRPr="00F0473F">
        <w:rPr>
          <w:b/>
          <w:sz w:val="44"/>
          <w:szCs w:val="44"/>
        </w:rPr>
        <w:t>STALLS ARE THE</w:t>
      </w:r>
      <w:r w:rsidR="00EC2BE7">
        <w:rPr>
          <w:b/>
          <w:sz w:val="44"/>
          <w:szCs w:val="44"/>
        </w:rPr>
        <w:t>S</w:t>
      </w:r>
      <w:r w:rsidR="00F0473F" w:rsidRPr="00F0473F">
        <w:rPr>
          <w:b/>
          <w:sz w:val="44"/>
          <w:szCs w:val="44"/>
        </w:rPr>
        <w:t xml:space="preserve">E MAY INCLUDE </w:t>
      </w:r>
      <w:r w:rsidR="00400A06" w:rsidRPr="00F0473F">
        <w:rPr>
          <w:b/>
          <w:sz w:val="44"/>
          <w:szCs w:val="44"/>
        </w:rPr>
        <w:t xml:space="preserve"> </w:t>
      </w:r>
    </w:p>
    <w:p w14:paraId="70B1AB20" w14:textId="77777777" w:rsidR="00400A06" w:rsidRPr="00C2667D" w:rsidRDefault="00400A06" w:rsidP="00400A06">
      <w:pPr>
        <w:pStyle w:val="NoSpacing"/>
        <w:ind w:left="567" w:right="706"/>
        <w:jc w:val="center"/>
        <w:rPr>
          <w:b/>
          <w:sz w:val="12"/>
          <w:szCs w:val="12"/>
        </w:rPr>
      </w:pPr>
    </w:p>
    <w:p w14:paraId="73D41098" w14:textId="042B6655" w:rsidR="00544157" w:rsidRDefault="00DF1FED" w:rsidP="00B85608">
      <w:pPr>
        <w:pStyle w:val="NoSpacing"/>
        <w:ind w:left="567" w:right="706"/>
        <w:jc w:val="center"/>
        <w:rPr>
          <w:b/>
          <w:color w:val="4F6228" w:themeColor="accent3" w:themeShade="80"/>
          <w:sz w:val="44"/>
          <w:szCs w:val="44"/>
        </w:rPr>
      </w:pPr>
      <w:r>
        <w:rPr>
          <w:b/>
          <w:color w:val="4F6228" w:themeColor="accent3" w:themeShade="80"/>
          <w:sz w:val="44"/>
          <w:szCs w:val="44"/>
        </w:rPr>
        <w:t xml:space="preserve">Plantation Farm Fruit &amp; Veg; </w:t>
      </w:r>
      <w:proofErr w:type="spellStart"/>
      <w:r w:rsidR="00544157" w:rsidRPr="00544157">
        <w:rPr>
          <w:b/>
          <w:color w:val="31849B" w:themeColor="accent5" w:themeShade="BF"/>
          <w:sz w:val="44"/>
          <w:szCs w:val="44"/>
        </w:rPr>
        <w:t>Buttercupps</w:t>
      </w:r>
      <w:proofErr w:type="spellEnd"/>
      <w:r w:rsidR="00544157" w:rsidRPr="00544157">
        <w:rPr>
          <w:b/>
          <w:color w:val="31849B" w:themeColor="accent5" w:themeShade="BF"/>
          <w:sz w:val="44"/>
          <w:szCs w:val="44"/>
        </w:rPr>
        <w:t xml:space="preserve"> </w:t>
      </w:r>
      <w:r>
        <w:rPr>
          <w:b/>
          <w:color w:val="31849B" w:themeColor="accent5" w:themeShade="BF"/>
          <w:sz w:val="44"/>
          <w:szCs w:val="44"/>
        </w:rPr>
        <w:t>B</w:t>
      </w:r>
      <w:r w:rsidR="00544157" w:rsidRPr="00544157">
        <w:rPr>
          <w:b/>
          <w:color w:val="31849B" w:themeColor="accent5" w:themeShade="BF"/>
          <w:sz w:val="44"/>
          <w:szCs w:val="44"/>
        </w:rPr>
        <w:t>aking</w:t>
      </w:r>
      <w:r w:rsidR="00CD12F2">
        <w:rPr>
          <w:b/>
          <w:color w:val="31849B" w:themeColor="accent5" w:themeShade="BF"/>
          <w:sz w:val="44"/>
          <w:szCs w:val="44"/>
        </w:rPr>
        <w:t xml:space="preserve"> or Serena Bakes</w:t>
      </w:r>
      <w:r w:rsidR="00544157" w:rsidRPr="00544157">
        <w:rPr>
          <w:b/>
          <w:color w:val="31849B" w:themeColor="accent5" w:themeShade="BF"/>
          <w:sz w:val="44"/>
          <w:szCs w:val="44"/>
        </w:rPr>
        <w:t xml:space="preserve">; </w:t>
      </w:r>
      <w:r w:rsidR="00400A06" w:rsidRPr="00034680">
        <w:rPr>
          <w:b/>
          <w:color w:val="FF0000"/>
          <w:sz w:val="44"/>
          <w:szCs w:val="44"/>
        </w:rPr>
        <w:t xml:space="preserve">Meat </w:t>
      </w:r>
      <w:r w:rsidR="002B67A9">
        <w:rPr>
          <w:b/>
          <w:color w:val="FF0000"/>
          <w:sz w:val="44"/>
          <w:szCs w:val="44"/>
        </w:rPr>
        <w:t xml:space="preserve">from </w:t>
      </w:r>
      <w:r w:rsidR="00400A06" w:rsidRPr="00034680">
        <w:rPr>
          <w:b/>
          <w:color w:val="FF0000"/>
          <w:sz w:val="44"/>
          <w:szCs w:val="44"/>
          <w:u w:val="single"/>
        </w:rPr>
        <w:t>www.tfmbutchers.co.uk</w:t>
      </w:r>
      <w:r w:rsidR="00400A06" w:rsidRPr="00034680">
        <w:rPr>
          <w:b/>
          <w:color w:val="FF0000"/>
          <w:sz w:val="44"/>
          <w:szCs w:val="44"/>
        </w:rPr>
        <w:t xml:space="preserve">; </w:t>
      </w:r>
      <w:r w:rsidR="00CD12F2" w:rsidRPr="00034680">
        <w:rPr>
          <w:b/>
          <w:color w:val="E36C0A" w:themeColor="accent6" w:themeShade="BF"/>
          <w:sz w:val="44"/>
          <w:szCs w:val="44"/>
        </w:rPr>
        <w:t xml:space="preserve">Honey; </w:t>
      </w:r>
      <w:r w:rsidR="00CD12F2" w:rsidRPr="00034680">
        <w:rPr>
          <w:b/>
          <w:color w:val="00B0F0"/>
          <w:sz w:val="44"/>
          <w:szCs w:val="44"/>
        </w:rPr>
        <w:t>Eggs;</w:t>
      </w:r>
      <w:r w:rsidR="00CD12F2">
        <w:rPr>
          <w:b/>
          <w:color w:val="00B0F0"/>
          <w:sz w:val="44"/>
          <w:szCs w:val="44"/>
        </w:rPr>
        <w:t xml:space="preserve"> </w:t>
      </w:r>
      <w:r w:rsidR="00CD12F2" w:rsidRPr="00034680">
        <w:rPr>
          <w:b/>
          <w:color w:val="E36C0A" w:themeColor="accent6" w:themeShade="BF"/>
          <w:sz w:val="44"/>
          <w:szCs w:val="44"/>
        </w:rPr>
        <w:t>Pies</w:t>
      </w:r>
      <w:r w:rsidR="00CD12F2">
        <w:rPr>
          <w:b/>
          <w:color w:val="E36C0A" w:themeColor="accent6" w:themeShade="BF"/>
          <w:sz w:val="44"/>
          <w:szCs w:val="44"/>
        </w:rPr>
        <w:t>;</w:t>
      </w:r>
      <w:r w:rsidR="00CD12F2" w:rsidRPr="001E642F">
        <w:rPr>
          <w:b/>
          <w:color w:val="FF0000"/>
          <w:sz w:val="44"/>
          <w:szCs w:val="44"/>
        </w:rPr>
        <w:t xml:space="preserve"> </w:t>
      </w:r>
      <w:r w:rsidR="009650FD" w:rsidRPr="00034680">
        <w:rPr>
          <w:b/>
          <w:color w:val="31849B" w:themeColor="accent5" w:themeShade="BF"/>
          <w:sz w:val="44"/>
          <w:szCs w:val="44"/>
        </w:rPr>
        <w:t>Pickles &amp; Jams;</w:t>
      </w:r>
      <w:r w:rsidR="00400A06" w:rsidRPr="00034680">
        <w:rPr>
          <w:b/>
          <w:color w:val="31849B" w:themeColor="accent5" w:themeShade="BF"/>
          <w:sz w:val="44"/>
          <w:szCs w:val="44"/>
        </w:rPr>
        <w:t xml:space="preserve"> </w:t>
      </w:r>
      <w:r w:rsidR="003E1E77">
        <w:rPr>
          <w:b/>
          <w:color w:val="0070C0"/>
          <w:sz w:val="44"/>
          <w:szCs w:val="44"/>
        </w:rPr>
        <w:t xml:space="preserve">Candles; </w:t>
      </w:r>
      <w:r w:rsidR="003E1E77">
        <w:rPr>
          <w:b/>
          <w:color w:val="17365D" w:themeColor="text2" w:themeShade="BF"/>
          <w:sz w:val="44"/>
          <w:szCs w:val="44"/>
        </w:rPr>
        <w:t>wire j</w:t>
      </w:r>
      <w:r w:rsidR="00F13244">
        <w:rPr>
          <w:b/>
          <w:color w:val="17365D" w:themeColor="text2" w:themeShade="BF"/>
          <w:sz w:val="44"/>
          <w:szCs w:val="44"/>
        </w:rPr>
        <w:t xml:space="preserve">ewellery; </w:t>
      </w:r>
      <w:r w:rsidR="002B67A9" w:rsidRPr="009458BE">
        <w:rPr>
          <w:b/>
          <w:color w:val="00B050"/>
          <w:sz w:val="44"/>
          <w:szCs w:val="44"/>
        </w:rPr>
        <w:t>Cards;</w:t>
      </w:r>
      <w:r w:rsidR="002B67A9" w:rsidRPr="009121E7">
        <w:rPr>
          <w:b/>
          <w:color w:val="E36C0A" w:themeColor="accent6" w:themeShade="BF"/>
          <w:sz w:val="44"/>
          <w:szCs w:val="44"/>
        </w:rPr>
        <w:t xml:space="preserve"> </w:t>
      </w:r>
      <w:r w:rsidR="00EC2BE7">
        <w:rPr>
          <w:b/>
          <w:color w:val="5F497A" w:themeColor="accent4" w:themeShade="BF"/>
          <w:sz w:val="44"/>
          <w:szCs w:val="44"/>
        </w:rPr>
        <w:t>Knitted goods</w:t>
      </w:r>
      <w:r w:rsidR="00430BC1">
        <w:rPr>
          <w:b/>
          <w:color w:val="5F497A" w:themeColor="accent4" w:themeShade="BF"/>
          <w:sz w:val="44"/>
          <w:szCs w:val="44"/>
        </w:rPr>
        <w:t>,</w:t>
      </w:r>
      <w:r w:rsidR="00EC2BE7">
        <w:rPr>
          <w:b/>
          <w:color w:val="5F497A" w:themeColor="accent4" w:themeShade="BF"/>
          <w:sz w:val="44"/>
          <w:szCs w:val="44"/>
        </w:rPr>
        <w:t xml:space="preserve"> </w:t>
      </w:r>
      <w:r w:rsidR="00AB00C4">
        <w:rPr>
          <w:b/>
          <w:color w:val="FF0000"/>
          <w:sz w:val="44"/>
          <w:szCs w:val="44"/>
        </w:rPr>
        <w:t>fabric handiwork;</w:t>
      </w:r>
      <w:r w:rsidR="003E1E77">
        <w:rPr>
          <w:b/>
          <w:color w:val="FF0000"/>
          <w:sz w:val="44"/>
          <w:szCs w:val="44"/>
        </w:rPr>
        <w:t xml:space="preserve"> </w:t>
      </w:r>
      <w:r w:rsidR="003E1E77">
        <w:rPr>
          <w:b/>
          <w:sz w:val="44"/>
          <w:szCs w:val="44"/>
        </w:rPr>
        <w:t xml:space="preserve">bathing treats; </w:t>
      </w:r>
      <w:r w:rsidR="003E1E77">
        <w:rPr>
          <w:b/>
          <w:color w:val="984806" w:themeColor="accent6" w:themeShade="80"/>
          <w:sz w:val="44"/>
          <w:szCs w:val="44"/>
        </w:rPr>
        <w:t>chocolates;</w:t>
      </w:r>
      <w:r w:rsidR="00430BC1">
        <w:rPr>
          <w:b/>
          <w:sz w:val="44"/>
          <w:szCs w:val="44"/>
        </w:rPr>
        <w:t xml:space="preserve"> </w:t>
      </w:r>
      <w:r w:rsidR="00FE4F3C" w:rsidRPr="00FE4F3C">
        <w:rPr>
          <w:b/>
          <w:color w:val="7030A0"/>
          <w:sz w:val="44"/>
          <w:szCs w:val="44"/>
        </w:rPr>
        <w:t>Quilting,</w:t>
      </w:r>
      <w:r w:rsidR="00FE4F3C">
        <w:rPr>
          <w:b/>
          <w:sz w:val="44"/>
          <w:szCs w:val="44"/>
        </w:rPr>
        <w:t xml:space="preserve"> </w:t>
      </w:r>
      <w:r w:rsidR="00FE4F3C">
        <w:rPr>
          <w:b/>
          <w:color w:val="00B050"/>
          <w:sz w:val="44"/>
          <w:szCs w:val="44"/>
        </w:rPr>
        <w:t>Animal Artist,</w:t>
      </w:r>
      <w:r w:rsidR="00FE4F3C">
        <w:rPr>
          <w:b/>
          <w:sz w:val="44"/>
          <w:szCs w:val="44"/>
        </w:rPr>
        <w:t xml:space="preserve"> </w:t>
      </w:r>
      <w:r w:rsidR="00A60010">
        <w:rPr>
          <w:b/>
          <w:color w:val="FF0000"/>
          <w:sz w:val="44"/>
          <w:szCs w:val="44"/>
        </w:rPr>
        <w:t>Wine,</w:t>
      </w:r>
      <w:r>
        <w:rPr>
          <w:b/>
          <w:color w:val="FF0000"/>
          <w:sz w:val="44"/>
          <w:szCs w:val="44"/>
        </w:rPr>
        <w:t xml:space="preserve"> </w:t>
      </w:r>
      <w:r w:rsidR="0060229C">
        <w:rPr>
          <w:b/>
          <w:sz w:val="44"/>
          <w:szCs w:val="44"/>
        </w:rPr>
        <w:t>Branching Out</w:t>
      </w:r>
      <w:r w:rsidR="003E1E77">
        <w:rPr>
          <w:b/>
          <w:sz w:val="44"/>
          <w:szCs w:val="44"/>
        </w:rPr>
        <w:t xml:space="preserve"> with bird &amp; bug boxes &amp; more</w:t>
      </w:r>
      <w:r w:rsidR="0060229C">
        <w:rPr>
          <w:b/>
          <w:sz w:val="44"/>
          <w:szCs w:val="44"/>
        </w:rPr>
        <w:t>;</w:t>
      </w:r>
      <w:r w:rsidR="007B0B2A" w:rsidRPr="00CE19AF">
        <w:rPr>
          <w:b/>
          <w:color w:val="4F6228" w:themeColor="accent3" w:themeShade="80"/>
          <w:sz w:val="44"/>
          <w:szCs w:val="44"/>
        </w:rPr>
        <w:t xml:space="preserve"> </w:t>
      </w:r>
      <w:r w:rsidR="00336825">
        <w:rPr>
          <w:b/>
          <w:color w:val="4F6228" w:themeColor="accent3" w:themeShade="80"/>
          <w:sz w:val="44"/>
          <w:szCs w:val="44"/>
        </w:rPr>
        <w:t>Floral</w:t>
      </w:r>
      <w:r w:rsidR="00FE4F3C">
        <w:rPr>
          <w:b/>
          <w:color w:val="4F6228" w:themeColor="accent3" w:themeShade="80"/>
          <w:sz w:val="44"/>
          <w:szCs w:val="44"/>
        </w:rPr>
        <w:t xml:space="preserve"> bouquets, </w:t>
      </w:r>
      <w:r w:rsidR="00544157">
        <w:rPr>
          <w:b/>
          <w:color w:val="4F6228" w:themeColor="accent3" w:themeShade="80"/>
          <w:sz w:val="44"/>
          <w:szCs w:val="44"/>
        </w:rPr>
        <w:t>bedding plants</w:t>
      </w:r>
      <w:r w:rsidR="003E1E77" w:rsidRPr="00CE19AF">
        <w:rPr>
          <w:b/>
          <w:color w:val="4F6228" w:themeColor="accent3" w:themeShade="80"/>
          <w:sz w:val="44"/>
          <w:szCs w:val="44"/>
        </w:rPr>
        <w:t xml:space="preserve"> &amp; plants</w:t>
      </w:r>
      <w:r w:rsidR="00FE4F3C">
        <w:rPr>
          <w:b/>
          <w:color w:val="4F6228" w:themeColor="accent3" w:themeShade="80"/>
          <w:sz w:val="44"/>
          <w:szCs w:val="44"/>
        </w:rPr>
        <w:t>, plus plants</w:t>
      </w:r>
      <w:r w:rsidR="00544157">
        <w:rPr>
          <w:b/>
          <w:color w:val="4F6228" w:themeColor="accent3" w:themeShade="80"/>
          <w:sz w:val="44"/>
          <w:szCs w:val="44"/>
        </w:rPr>
        <w:t xml:space="preserve"> from local gardens</w:t>
      </w:r>
      <w:r w:rsidR="00CD12F2">
        <w:rPr>
          <w:b/>
          <w:color w:val="4F6228" w:themeColor="accent3" w:themeShade="80"/>
          <w:sz w:val="44"/>
          <w:szCs w:val="44"/>
        </w:rPr>
        <w:t xml:space="preserve"> </w:t>
      </w:r>
      <w:r w:rsidR="00336825">
        <w:rPr>
          <w:b/>
          <w:color w:val="4F6228" w:themeColor="accent3" w:themeShade="80"/>
          <w:sz w:val="44"/>
          <w:szCs w:val="44"/>
        </w:rPr>
        <w:t>if the weather has been kind!</w:t>
      </w:r>
    </w:p>
    <w:p w14:paraId="290D4AF2" w14:textId="12F87616" w:rsidR="00B85608" w:rsidRPr="00DF1FED" w:rsidRDefault="007B0B2A" w:rsidP="00B85608">
      <w:pPr>
        <w:pStyle w:val="NoSpacing"/>
        <w:ind w:left="567" w:right="706"/>
        <w:jc w:val="center"/>
        <w:rPr>
          <w:bCs/>
          <w:color w:val="FF0000"/>
          <w:sz w:val="36"/>
          <w:szCs w:val="36"/>
        </w:rPr>
      </w:pPr>
      <w:r w:rsidRPr="00DF1FED">
        <w:rPr>
          <w:b/>
          <w:sz w:val="36"/>
          <w:szCs w:val="36"/>
        </w:rPr>
        <w:t xml:space="preserve"> </w:t>
      </w:r>
      <w:r w:rsidR="008D5809" w:rsidRPr="00DF1FED">
        <w:rPr>
          <w:b/>
          <w:color w:val="FF0000"/>
          <w:sz w:val="36"/>
          <w:szCs w:val="36"/>
        </w:rPr>
        <w:t>Helpful if you can pre-order direct with stallholders</w:t>
      </w:r>
      <w:r w:rsidR="00336825" w:rsidRPr="00DF1FED">
        <w:rPr>
          <w:b/>
          <w:color w:val="FF0000"/>
          <w:sz w:val="36"/>
          <w:szCs w:val="36"/>
        </w:rPr>
        <w:t xml:space="preserve"> via their websites &amp; </w:t>
      </w:r>
      <w:proofErr w:type="spellStart"/>
      <w:r w:rsidR="00336825" w:rsidRPr="00DF1FED">
        <w:rPr>
          <w:b/>
          <w:color w:val="FF0000"/>
          <w:sz w:val="36"/>
          <w:szCs w:val="36"/>
        </w:rPr>
        <w:t>facebook</w:t>
      </w:r>
      <w:proofErr w:type="spellEnd"/>
      <w:r w:rsidR="00336825" w:rsidRPr="00DF1FED">
        <w:rPr>
          <w:b/>
          <w:color w:val="FF0000"/>
          <w:sz w:val="36"/>
          <w:szCs w:val="36"/>
        </w:rPr>
        <w:t xml:space="preserve"> pages.</w:t>
      </w:r>
      <w:r w:rsidR="00624554" w:rsidRPr="00DF1FED">
        <w:rPr>
          <w:b/>
          <w:color w:val="FF0000"/>
          <w:sz w:val="36"/>
          <w:szCs w:val="36"/>
        </w:rPr>
        <w:t xml:space="preserve"> </w:t>
      </w:r>
    </w:p>
    <w:p w14:paraId="684E0C1E" w14:textId="21AE2CBC" w:rsidR="00B85608" w:rsidRPr="00CE19AF" w:rsidRDefault="007F291D" w:rsidP="00B85608">
      <w:pPr>
        <w:pStyle w:val="NoSpacing"/>
        <w:ind w:left="567" w:right="706"/>
        <w:jc w:val="center"/>
        <w:rPr>
          <w:color w:val="4F6228" w:themeColor="accent3" w:themeShade="80"/>
          <w:sz w:val="32"/>
          <w:szCs w:val="32"/>
        </w:rPr>
      </w:pPr>
      <w:r w:rsidRPr="00CE19AF">
        <w:rPr>
          <w:b/>
          <w:color w:val="4F6228" w:themeColor="accent3" w:themeShade="80"/>
          <w:sz w:val="32"/>
          <w:szCs w:val="32"/>
        </w:rPr>
        <w:t>T</w:t>
      </w:r>
      <w:r w:rsidR="009121E7" w:rsidRPr="00CE19AF">
        <w:rPr>
          <w:b/>
          <w:color w:val="4F6228" w:themeColor="accent3" w:themeShade="80"/>
          <w:sz w:val="32"/>
          <w:szCs w:val="32"/>
        </w:rPr>
        <w:t>oilets available</w:t>
      </w:r>
      <w:r w:rsidR="009121E7" w:rsidRPr="00CE19AF">
        <w:rPr>
          <w:bCs/>
          <w:color w:val="4F6228" w:themeColor="accent3" w:themeShade="80"/>
          <w:sz w:val="32"/>
          <w:szCs w:val="32"/>
        </w:rPr>
        <w:t xml:space="preserve">. </w:t>
      </w:r>
      <w:r w:rsidR="001E642F" w:rsidRPr="00CE19AF">
        <w:rPr>
          <w:bCs/>
          <w:color w:val="4F6228" w:themeColor="accent3" w:themeShade="80"/>
          <w:sz w:val="32"/>
          <w:szCs w:val="32"/>
        </w:rPr>
        <w:t xml:space="preserve"> </w:t>
      </w:r>
      <w:proofErr w:type="spellStart"/>
      <w:r w:rsidR="00AB00C4" w:rsidRPr="00CE19AF">
        <w:rPr>
          <w:b/>
          <w:color w:val="4F6228" w:themeColor="accent3" w:themeShade="80"/>
          <w:sz w:val="32"/>
          <w:szCs w:val="32"/>
        </w:rPr>
        <w:t>H</w:t>
      </w:r>
      <w:r w:rsidR="00430BC1" w:rsidRPr="00CE19AF">
        <w:rPr>
          <w:b/>
          <w:color w:val="4F6228" w:themeColor="accent3" w:themeShade="80"/>
          <w:sz w:val="32"/>
          <w:szCs w:val="32"/>
        </w:rPr>
        <w:t>andsanitisers</w:t>
      </w:r>
      <w:proofErr w:type="spellEnd"/>
      <w:r w:rsidR="00AB00C4" w:rsidRPr="00CE19AF">
        <w:rPr>
          <w:b/>
          <w:color w:val="4F6228" w:themeColor="accent3" w:themeShade="80"/>
          <w:sz w:val="32"/>
          <w:szCs w:val="32"/>
        </w:rPr>
        <w:t xml:space="preserve">. </w:t>
      </w:r>
      <w:r w:rsidR="002814D9" w:rsidRPr="00CE19AF">
        <w:rPr>
          <w:bCs/>
          <w:color w:val="4F6228" w:themeColor="accent3" w:themeShade="80"/>
          <w:sz w:val="32"/>
          <w:szCs w:val="32"/>
        </w:rPr>
        <w:t xml:space="preserve">The Golden Boar </w:t>
      </w:r>
      <w:r w:rsidR="002B67A9">
        <w:rPr>
          <w:bCs/>
          <w:color w:val="4F6228" w:themeColor="accent3" w:themeShade="80"/>
          <w:sz w:val="32"/>
          <w:szCs w:val="32"/>
        </w:rPr>
        <w:t xml:space="preserve">Inn </w:t>
      </w:r>
      <w:r w:rsidR="002814D9" w:rsidRPr="00CE19AF">
        <w:rPr>
          <w:bCs/>
          <w:color w:val="4F6228" w:themeColor="accent3" w:themeShade="80"/>
          <w:sz w:val="32"/>
          <w:szCs w:val="32"/>
        </w:rPr>
        <w:t>is open</w:t>
      </w:r>
      <w:r w:rsidR="009121E7" w:rsidRPr="00CE19AF">
        <w:rPr>
          <w:bCs/>
          <w:color w:val="4F6228" w:themeColor="accent3" w:themeShade="80"/>
          <w:sz w:val="32"/>
          <w:szCs w:val="32"/>
        </w:rPr>
        <w:t xml:space="preserve"> from noon,</w:t>
      </w:r>
      <w:r w:rsidR="002814D9" w:rsidRPr="00CE19AF">
        <w:rPr>
          <w:bCs/>
          <w:color w:val="4F6228" w:themeColor="accent3" w:themeShade="80"/>
          <w:sz w:val="32"/>
          <w:szCs w:val="32"/>
        </w:rPr>
        <w:t xml:space="preserve"> check their </w:t>
      </w:r>
      <w:proofErr w:type="spellStart"/>
      <w:r w:rsidR="002814D9" w:rsidRPr="00CE19AF">
        <w:rPr>
          <w:bCs/>
          <w:color w:val="4F6228" w:themeColor="accent3" w:themeShade="80"/>
          <w:sz w:val="32"/>
          <w:szCs w:val="32"/>
        </w:rPr>
        <w:t>facebook</w:t>
      </w:r>
      <w:proofErr w:type="spellEnd"/>
      <w:r w:rsidR="002814D9" w:rsidRPr="00CE19AF">
        <w:rPr>
          <w:bCs/>
          <w:color w:val="4F6228" w:themeColor="accent3" w:themeShade="80"/>
          <w:sz w:val="32"/>
          <w:szCs w:val="32"/>
        </w:rPr>
        <w:t xml:space="preserve"> page or call 01638 723000</w:t>
      </w:r>
      <w:r w:rsidR="00FA7424" w:rsidRPr="00CE19AF">
        <w:rPr>
          <w:bCs/>
          <w:color w:val="4F6228" w:themeColor="accent3" w:themeShade="80"/>
          <w:sz w:val="32"/>
          <w:szCs w:val="32"/>
        </w:rPr>
        <w:t xml:space="preserve"> to </w:t>
      </w:r>
      <w:r w:rsidR="00440EBB" w:rsidRPr="00CE19AF">
        <w:rPr>
          <w:bCs/>
          <w:color w:val="4F6228" w:themeColor="accent3" w:themeShade="80"/>
          <w:sz w:val="32"/>
          <w:szCs w:val="32"/>
        </w:rPr>
        <w:t xml:space="preserve">see </w:t>
      </w:r>
      <w:r w:rsidR="00FA7424" w:rsidRPr="00CE19AF">
        <w:rPr>
          <w:bCs/>
          <w:color w:val="4F6228" w:themeColor="accent3" w:themeShade="80"/>
          <w:sz w:val="32"/>
          <w:szCs w:val="32"/>
        </w:rPr>
        <w:t>what’s on offer</w:t>
      </w:r>
      <w:r w:rsidR="002814D9" w:rsidRPr="00CE19AF">
        <w:rPr>
          <w:bCs/>
          <w:color w:val="4F6228" w:themeColor="accent3" w:themeShade="80"/>
          <w:sz w:val="32"/>
          <w:szCs w:val="32"/>
        </w:rPr>
        <w:t xml:space="preserve">.  </w:t>
      </w:r>
      <w:r w:rsidR="00B85608" w:rsidRPr="00CE19AF">
        <w:rPr>
          <w:bCs/>
          <w:color w:val="4F6228" w:themeColor="accent3" w:themeShade="80"/>
          <w:sz w:val="32"/>
          <w:szCs w:val="32"/>
        </w:rPr>
        <w:t xml:space="preserve"> </w:t>
      </w:r>
    </w:p>
    <w:p w14:paraId="5BEC9878" w14:textId="6A896294" w:rsidR="00074B02" w:rsidRPr="00336825" w:rsidRDefault="00400A06" w:rsidP="00D11A5A">
      <w:pPr>
        <w:ind w:left="567" w:right="706"/>
        <w:jc w:val="center"/>
        <w:rPr>
          <w:color w:val="FF0000"/>
          <w:sz w:val="28"/>
          <w:szCs w:val="28"/>
        </w:rPr>
      </w:pPr>
      <w:r w:rsidRPr="00AB705B">
        <w:rPr>
          <w:bCs/>
          <w:sz w:val="28"/>
          <w:szCs w:val="28"/>
        </w:rPr>
        <w:t xml:space="preserve">Connect with us on Facebook, </w:t>
      </w:r>
      <w:r w:rsidR="00C94E78" w:rsidRPr="00AB705B">
        <w:rPr>
          <w:sz w:val="28"/>
          <w:szCs w:val="28"/>
        </w:rPr>
        <w:t>@FreckenhamVH</w:t>
      </w:r>
      <w:r w:rsidRPr="00AB705B">
        <w:rPr>
          <w:sz w:val="28"/>
          <w:szCs w:val="28"/>
        </w:rPr>
        <w:t xml:space="preserve"> </w:t>
      </w:r>
      <w:r w:rsidR="002B67A9">
        <w:rPr>
          <w:sz w:val="28"/>
          <w:szCs w:val="28"/>
        </w:rPr>
        <w:t xml:space="preserve">&amp; Freckenham Community Group </w:t>
      </w:r>
      <w:r w:rsidR="00C51E52" w:rsidRPr="00AB705B">
        <w:rPr>
          <w:sz w:val="28"/>
          <w:szCs w:val="28"/>
        </w:rPr>
        <w:t>check web</w:t>
      </w:r>
      <w:r w:rsidR="00294F98" w:rsidRPr="00AB705B">
        <w:rPr>
          <w:sz w:val="28"/>
          <w:szCs w:val="28"/>
        </w:rPr>
        <w:t>site</w:t>
      </w:r>
      <w:r w:rsidR="00C51E52" w:rsidRPr="00AB705B">
        <w:rPr>
          <w:sz w:val="28"/>
          <w:szCs w:val="28"/>
        </w:rPr>
        <w:t xml:space="preserve"> </w:t>
      </w:r>
      <w:hyperlink r:id="rId5" w:history="1">
        <w:r w:rsidR="00C51E52" w:rsidRPr="00AB705B">
          <w:rPr>
            <w:rStyle w:val="Hyperlink"/>
            <w:sz w:val="28"/>
            <w:szCs w:val="28"/>
          </w:rPr>
          <w:t>http://freckenham.suffolk.cloud</w:t>
        </w:r>
      </w:hyperlink>
      <w:r w:rsidR="00C51E52" w:rsidRPr="00AB705B">
        <w:rPr>
          <w:sz w:val="28"/>
          <w:szCs w:val="28"/>
        </w:rPr>
        <w:t xml:space="preserve"> </w:t>
      </w:r>
      <w:r w:rsidR="00C51E52" w:rsidRPr="00AB705B">
        <w:rPr>
          <w:rStyle w:val="Hyperlink"/>
          <w:b/>
          <w:color w:val="auto"/>
          <w:sz w:val="28"/>
          <w:szCs w:val="28"/>
          <w:u w:val="none"/>
        </w:rPr>
        <w:t>for updates</w:t>
      </w:r>
      <w:r w:rsidR="00BB4B96" w:rsidRPr="00AB705B">
        <w:rPr>
          <w:rStyle w:val="Hyperlink"/>
          <w:b/>
          <w:color w:val="auto"/>
          <w:sz w:val="28"/>
          <w:szCs w:val="28"/>
          <w:u w:val="none"/>
        </w:rPr>
        <w:t>.</w:t>
      </w:r>
      <w:r w:rsidR="00C51E52" w:rsidRPr="00AB705B">
        <w:rPr>
          <w:rStyle w:val="Hyperlink"/>
          <w:bCs/>
          <w:color w:val="auto"/>
          <w:sz w:val="28"/>
          <w:szCs w:val="28"/>
          <w:u w:val="none"/>
        </w:rPr>
        <w:t xml:space="preserve"> </w:t>
      </w:r>
      <w:r w:rsidR="007B0B2A" w:rsidRPr="00AB705B">
        <w:rPr>
          <w:rStyle w:val="Hyperlink"/>
          <w:bCs/>
          <w:color w:val="auto"/>
          <w:sz w:val="28"/>
          <w:szCs w:val="28"/>
          <w:u w:val="none"/>
        </w:rPr>
        <w:t xml:space="preserve">  </w:t>
      </w:r>
      <w:r w:rsidR="00710F13">
        <w:rPr>
          <w:rStyle w:val="Hyperlink"/>
          <w:bCs/>
          <w:color w:val="auto"/>
          <w:sz w:val="28"/>
          <w:szCs w:val="28"/>
          <w:u w:val="none"/>
        </w:rPr>
        <w:t xml:space="preserve"> </w:t>
      </w:r>
      <w:r w:rsidR="00A60010" w:rsidRPr="00336825">
        <w:rPr>
          <w:rStyle w:val="Hyperlink"/>
          <w:bCs/>
          <w:color w:val="FF0000"/>
          <w:sz w:val="28"/>
          <w:szCs w:val="28"/>
          <w:u w:val="none"/>
        </w:rPr>
        <w:t>The Farmers Market takes a break over July &amp; August</w:t>
      </w:r>
      <w:r w:rsidR="00336825">
        <w:rPr>
          <w:rStyle w:val="Hyperlink"/>
          <w:bCs/>
          <w:color w:val="FF0000"/>
          <w:sz w:val="28"/>
          <w:szCs w:val="28"/>
          <w:u w:val="none"/>
        </w:rPr>
        <w:t xml:space="preserve">, coming back </w:t>
      </w:r>
      <w:r w:rsidR="00BD0A18">
        <w:rPr>
          <w:rStyle w:val="Hyperlink"/>
          <w:bCs/>
          <w:color w:val="FF0000"/>
          <w:sz w:val="28"/>
          <w:szCs w:val="28"/>
          <w:u w:val="none"/>
        </w:rPr>
        <w:t>28</w:t>
      </w:r>
      <w:r w:rsidR="00BD0A18" w:rsidRPr="00BD0A18">
        <w:rPr>
          <w:rStyle w:val="Hyperlink"/>
          <w:bCs/>
          <w:color w:val="FF0000"/>
          <w:sz w:val="28"/>
          <w:szCs w:val="28"/>
          <w:u w:val="none"/>
          <w:vertAlign w:val="superscript"/>
        </w:rPr>
        <w:t>th</w:t>
      </w:r>
      <w:r w:rsidR="00BD0A18">
        <w:rPr>
          <w:rStyle w:val="Hyperlink"/>
          <w:bCs/>
          <w:color w:val="FF0000"/>
          <w:sz w:val="28"/>
          <w:szCs w:val="28"/>
          <w:u w:val="none"/>
        </w:rPr>
        <w:t xml:space="preserve"> </w:t>
      </w:r>
      <w:r w:rsidR="00336825">
        <w:rPr>
          <w:rStyle w:val="Hyperlink"/>
          <w:bCs/>
          <w:color w:val="FF0000"/>
          <w:sz w:val="28"/>
          <w:szCs w:val="28"/>
          <w:u w:val="none"/>
        </w:rPr>
        <w:t>September</w:t>
      </w:r>
      <w:r w:rsidR="00A60010" w:rsidRPr="00336825">
        <w:rPr>
          <w:rStyle w:val="Hyperlink"/>
          <w:bCs/>
          <w:color w:val="FF0000"/>
          <w:sz w:val="28"/>
          <w:szCs w:val="28"/>
          <w:u w:val="none"/>
        </w:rPr>
        <w:t xml:space="preserve">. </w:t>
      </w:r>
    </w:p>
    <w:sectPr w:rsidR="00074B02" w:rsidRPr="00336825" w:rsidSect="007B5190">
      <w:pgSz w:w="11906" w:h="16838"/>
      <w:pgMar w:top="536" w:right="284" w:bottom="426" w:left="426" w:header="708" w:footer="708" w:gutter="0"/>
      <w:cols w:space="3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9B"/>
    <w:rsid w:val="00016123"/>
    <w:rsid w:val="0002325E"/>
    <w:rsid w:val="00024699"/>
    <w:rsid w:val="00034680"/>
    <w:rsid w:val="00074B02"/>
    <w:rsid w:val="00094722"/>
    <w:rsid w:val="000B6B86"/>
    <w:rsid w:val="000B6B8F"/>
    <w:rsid w:val="000B781D"/>
    <w:rsid w:val="000B7E9A"/>
    <w:rsid w:val="000C3E2D"/>
    <w:rsid w:val="000C4516"/>
    <w:rsid w:val="000D4063"/>
    <w:rsid w:val="000E2954"/>
    <w:rsid w:val="000E392B"/>
    <w:rsid w:val="000E3E57"/>
    <w:rsid w:val="001040D5"/>
    <w:rsid w:val="00120294"/>
    <w:rsid w:val="0013038B"/>
    <w:rsid w:val="00180D4A"/>
    <w:rsid w:val="001852B3"/>
    <w:rsid w:val="001A26F1"/>
    <w:rsid w:val="001B199D"/>
    <w:rsid w:val="001C341C"/>
    <w:rsid w:val="001D1468"/>
    <w:rsid w:val="001E642F"/>
    <w:rsid w:val="001F4BE0"/>
    <w:rsid w:val="00200C6B"/>
    <w:rsid w:val="002047E0"/>
    <w:rsid w:val="002070C2"/>
    <w:rsid w:val="0021184F"/>
    <w:rsid w:val="0021767E"/>
    <w:rsid w:val="00236198"/>
    <w:rsid w:val="00240674"/>
    <w:rsid w:val="00241B36"/>
    <w:rsid w:val="00250F8F"/>
    <w:rsid w:val="00265DBC"/>
    <w:rsid w:val="00274B60"/>
    <w:rsid w:val="002814D9"/>
    <w:rsid w:val="00286256"/>
    <w:rsid w:val="00294F98"/>
    <w:rsid w:val="002A517E"/>
    <w:rsid w:val="002B1893"/>
    <w:rsid w:val="002B67A9"/>
    <w:rsid w:val="002C4A81"/>
    <w:rsid w:val="002C5845"/>
    <w:rsid w:val="003144EB"/>
    <w:rsid w:val="00336825"/>
    <w:rsid w:val="0034495D"/>
    <w:rsid w:val="00353B78"/>
    <w:rsid w:val="0035724D"/>
    <w:rsid w:val="003572C4"/>
    <w:rsid w:val="00392E75"/>
    <w:rsid w:val="003B396E"/>
    <w:rsid w:val="003D1120"/>
    <w:rsid w:val="003D2A16"/>
    <w:rsid w:val="003D53D0"/>
    <w:rsid w:val="003E1E77"/>
    <w:rsid w:val="003F21F2"/>
    <w:rsid w:val="003F7444"/>
    <w:rsid w:val="00400A06"/>
    <w:rsid w:val="004126F3"/>
    <w:rsid w:val="0041617A"/>
    <w:rsid w:val="00430BC1"/>
    <w:rsid w:val="00440450"/>
    <w:rsid w:val="00440EBB"/>
    <w:rsid w:val="00445AFC"/>
    <w:rsid w:val="00465DA3"/>
    <w:rsid w:val="00465FD1"/>
    <w:rsid w:val="0048623B"/>
    <w:rsid w:val="004924EC"/>
    <w:rsid w:val="004A4E4F"/>
    <w:rsid w:val="004A5275"/>
    <w:rsid w:val="004B490C"/>
    <w:rsid w:val="004C3009"/>
    <w:rsid w:val="004D034C"/>
    <w:rsid w:val="004D204D"/>
    <w:rsid w:val="004F678C"/>
    <w:rsid w:val="005068DC"/>
    <w:rsid w:val="005113AB"/>
    <w:rsid w:val="00516B01"/>
    <w:rsid w:val="00526C3D"/>
    <w:rsid w:val="00532542"/>
    <w:rsid w:val="00533A81"/>
    <w:rsid w:val="00544157"/>
    <w:rsid w:val="00553BF9"/>
    <w:rsid w:val="00590065"/>
    <w:rsid w:val="005C7269"/>
    <w:rsid w:val="005E16F5"/>
    <w:rsid w:val="0060229C"/>
    <w:rsid w:val="006154DA"/>
    <w:rsid w:val="00624554"/>
    <w:rsid w:val="006301D8"/>
    <w:rsid w:val="00653D40"/>
    <w:rsid w:val="006668C6"/>
    <w:rsid w:val="00692F77"/>
    <w:rsid w:val="006A0F04"/>
    <w:rsid w:val="006C1E75"/>
    <w:rsid w:val="006E50C7"/>
    <w:rsid w:val="006E572F"/>
    <w:rsid w:val="00710F13"/>
    <w:rsid w:val="007133BA"/>
    <w:rsid w:val="00716B38"/>
    <w:rsid w:val="007177C4"/>
    <w:rsid w:val="007234D5"/>
    <w:rsid w:val="00746E80"/>
    <w:rsid w:val="007551C6"/>
    <w:rsid w:val="00757661"/>
    <w:rsid w:val="007937D2"/>
    <w:rsid w:val="007A29EB"/>
    <w:rsid w:val="007B0B2A"/>
    <w:rsid w:val="007B4E07"/>
    <w:rsid w:val="007B5190"/>
    <w:rsid w:val="007C7AF0"/>
    <w:rsid w:val="007D45D8"/>
    <w:rsid w:val="007E7A0D"/>
    <w:rsid w:val="007F291D"/>
    <w:rsid w:val="008063AE"/>
    <w:rsid w:val="008075E8"/>
    <w:rsid w:val="0081235A"/>
    <w:rsid w:val="00826198"/>
    <w:rsid w:val="00846F50"/>
    <w:rsid w:val="00847D88"/>
    <w:rsid w:val="00877704"/>
    <w:rsid w:val="00880F18"/>
    <w:rsid w:val="00881F9D"/>
    <w:rsid w:val="00882099"/>
    <w:rsid w:val="00886369"/>
    <w:rsid w:val="00891853"/>
    <w:rsid w:val="008A2174"/>
    <w:rsid w:val="008A2C30"/>
    <w:rsid w:val="008B6BEA"/>
    <w:rsid w:val="008C0CDB"/>
    <w:rsid w:val="008D3C52"/>
    <w:rsid w:val="008D5809"/>
    <w:rsid w:val="008E1F42"/>
    <w:rsid w:val="008F1EC4"/>
    <w:rsid w:val="0090598A"/>
    <w:rsid w:val="009121E7"/>
    <w:rsid w:val="0092023D"/>
    <w:rsid w:val="00925C8D"/>
    <w:rsid w:val="009260FD"/>
    <w:rsid w:val="00936D97"/>
    <w:rsid w:val="00937017"/>
    <w:rsid w:val="009458BE"/>
    <w:rsid w:val="00947349"/>
    <w:rsid w:val="00963FE8"/>
    <w:rsid w:val="009650FD"/>
    <w:rsid w:val="0097716B"/>
    <w:rsid w:val="009917D4"/>
    <w:rsid w:val="009973FC"/>
    <w:rsid w:val="009A0396"/>
    <w:rsid w:val="009C0E87"/>
    <w:rsid w:val="009C3F00"/>
    <w:rsid w:val="009D2C15"/>
    <w:rsid w:val="009E0976"/>
    <w:rsid w:val="009F2844"/>
    <w:rsid w:val="00A03D0A"/>
    <w:rsid w:val="00A07D97"/>
    <w:rsid w:val="00A16BC6"/>
    <w:rsid w:val="00A25996"/>
    <w:rsid w:val="00A47368"/>
    <w:rsid w:val="00A60010"/>
    <w:rsid w:val="00A6030D"/>
    <w:rsid w:val="00A639B7"/>
    <w:rsid w:val="00A667DC"/>
    <w:rsid w:val="00A671BA"/>
    <w:rsid w:val="00A74199"/>
    <w:rsid w:val="00A747C2"/>
    <w:rsid w:val="00A8524B"/>
    <w:rsid w:val="00A86090"/>
    <w:rsid w:val="00A939D2"/>
    <w:rsid w:val="00A954E5"/>
    <w:rsid w:val="00AA4E08"/>
    <w:rsid w:val="00AB00C4"/>
    <w:rsid w:val="00AB02B7"/>
    <w:rsid w:val="00AB2C60"/>
    <w:rsid w:val="00AB4407"/>
    <w:rsid w:val="00AB705B"/>
    <w:rsid w:val="00AD649B"/>
    <w:rsid w:val="00AF65AC"/>
    <w:rsid w:val="00B00AB5"/>
    <w:rsid w:val="00B61D58"/>
    <w:rsid w:val="00B62A4E"/>
    <w:rsid w:val="00B67191"/>
    <w:rsid w:val="00B7414C"/>
    <w:rsid w:val="00B825F7"/>
    <w:rsid w:val="00B85608"/>
    <w:rsid w:val="00BA1480"/>
    <w:rsid w:val="00BA239E"/>
    <w:rsid w:val="00BB32C7"/>
    <w:rsid w:val="00BB4B96"/>
    <w:rsid w:val="00BD0A18"/>
    <w:rsid w:val="00BD4A67"/>
    <w:rsid w:val="00BF103D"/>
    <w:rsid w:val="00C04442"/>
    <w:rsid w:val="00C138A6"/>
    <w:rsid w:val="00C15D83"/>
    <w:rsid w:val="00C17FC3"/>
    <w:rsid w:val="00C2667D"/>
    <w:rsid w:val="00C27EE8"/>
    <w:rsid w:val="00C45B44"/>
    <w:rsid w:val="00C51E52"/>
    <w:rsid w:val="00C52614"/>
    <w:rsid w:val="00C55D50"/>
    <w:rsid w:val="00C56062"/>
    <w:rsid w:val="00C726FA"/>
    <w:rsid w:val="00C851B6"/>
    <w:rsid w:val="00C865FD"/>
    <w:rsid w:val="00C94E78"/>
    <w:rsid w:val="00CA3208"/>
    <w:rsid w:val="00CB52C4"/>
    <w:rsid w:val="00CD12F2"/>
    <w:rsid w:val="00CE19AF"/>
    <w:rsid w:val="00CE1F69"/>
    <w:rsid w:val="00D0093B"/>
    <w:rsid w:val="00D01447"/>
    <w:rsid w:val="00D075BC"/>
    <w:rsid w:val="00D10EA9"/>
    <w:rsid w:val="00D11A5A"/>
    <w:rsid w:val="00D136C7"/>
    <w:rsid w:val="00D1437C"/>
    <w:rsid w:val="00D14ADD"/>
    <w:rsid w:val="00D36A47"/>
    <w:rsid w:val="00D45327"/>
    <w:rsid w:val="00D46461"/>
    <w:rsid w:val="00D46480"/>
    <w:rsid w:val="00D67356"/>
    <w:rsid w:val="00D958CB"/>
    <w:rsid w:val="00D97C5F"/>
    <w:rsid w:val="00DA14EE"/>
    <w:rsid w:val="00DA2643"/>
    <w:rsid w:val="00DC0B71"/>
    <w:rsid w:val="00DC7529"/>
    <w:rsid w:val="00DD0624"/>
    <w:rsid w:val="00DD64F3"/>
    <w:rsid w:val="00DE15C3"/>
    <w:rsid w:val="00DF1FED"/>
    <w:rsid w:val="00DF72A0"/>
    <w:rsid w:val="00E03E34"/>
    <w:rsid w:val="00E203AB"/>
    <w:rsid w:val="00E51506"/>
    <w:rsid w:val="00E51BE3"/>
    <w:rsid w:val="00E54C2D"/>
    <w:rsid w:val="00E5684E"/>
    <w:rsid w:val="00E77305"/>
    <w:rsid w:val="00E839B4"/>
    <w:rsid w:val="00EA5305"/>
    <w:rsid w:val="00EA7C4F"/>
    <w:rsid w:val="00EC2BE7"/>
    <w:rsid w:val="00EC75BE"/>
    <w:rsid w:val="00ED567E"/>
    <w:rsid w:val="00EF3D01"/>
    <w:rsid w:val="00EF5E64"/>
    <w:rsid w:val="00EF6D15"/>
    <w:rsid w:val="00F036FD"/>
    <w:rsid w:val="00F0473F"/>
    <w:rsid w:val="00F04936"/>
    <w:rsid w:val="00F13244"/>
    <w:rsid w:val="00F344CA"/>
    <w:rsid w:val="00F35B32"/>
    <w:rsid w:val="00F56D9E"/>
    <w:rsid w:val="00F62AE2"/>
    <w:rsid w:val="00F85315"/>
    <w:rsid w:val="00F8575C"/>
    <w:rsid w:val="00F85C50"/>
    <w:rsid w:val="00FA7424"/>
    <w:rsid w:val="00FB1345"/>
    <w:rsid w:val="00FB1D19"/>
    <w:rsid w:val="00FB4A76"/>
    <w:rsid w:val="00FB6A97"/>
    <w:rsid w:val="00FD62A4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78CF"/>
  <w15:docId w15:val="{7B94D0B3-998E-4C8E-81DA-92C56425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4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5D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ckenham.suffolk.clou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</dc:creator>
  <cp:lastModifiedBy>Naomi Alecock</cp:lastModifiedBy>
  <cp:revision>2</cp:revision>
  <cp:lastPrinted>2023-04-26T09:54:00Z</cp:lastPrinted>
  <dcterms:created xsi:type="dcterms:W3CDTF">2024-04-15T13:30:00Z</dcterms:created>
  <dcterms:modified xsi:type="dcterms:W3CDTF">2024-04-15T13:30:00Z</dcterms:modified>
</cp:coreProperties>
</file>